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053" w:rsidRPr="00392053" w:rsidRDefault="00392053" w:rsidP="00392053">
      <w:pPr>
        <w:pBdr>
          <w:bottom w:val="single" w:sz="6" w:space="4" w:color="CCCCCC"/>
        </w:pBd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color w:val="303030"/>
          <w:sz w:val="30"/>
          <w:szCs w:val="30"/>
          <w:lang w:eastAsia="es-PE"/>
        </w:rPr>
      </w:pPr>
      <w:r w:rsidRPr="00392053">
        <w:rPr>
          <w:rFonts w:ascii="Arial" w:eastAsia="Times New Roman" w:hAnsi="Arial" w:cs="Arial"/>
          <w:color w:val="303030"/>
          <w:sz w:val="30"/>
          <w:szCs w:val="30"/>
          <w:lang w:eastAsia="es-PE"/>
        </w:rPr>
        <w:t>Cómo consultar tu saldo en Movistar</w:t>
      </w:r>
    </w:p>
    <w:p w:rsidR="00392053" w:rsidRPr="00392053" w:rsidRDefault="00392053" w:rsidP="00392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En Prepago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, marca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*515#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y elige la opción 1.</w:t>
      </w:r>
    </w:p>
    <w:p w:rsidR="00392053" w:rsidRPr="00392053" w:rsidRDefault="00392053" w:rsidP="00392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392053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r w:rsidRPr="00392053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 xml:space="preserve">En </w:t>
      </w:r>
      <w:proofErr w:type="spellStart"/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Postpago</w:t>
      </w:r>
      <w:proofErr w:type="spellEnd"/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, marca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*515#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y elige la opción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1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. También puedes llamar al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123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y elegir la opción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1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. Otra forma de averiguarlo es enviar un SMS al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550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con la letra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S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y te llegará un mensaje con tu saldo. </w:t>
      </w:r>
      <w:r w:rsidRPr="00392053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bookmarkStart w:id="0" w:name="como-consultar-tu-saldo-en-claro"/>
      <w:bookmarkEnd w:id="0"/>
    </w:p>
    <w:p w:rsidR="00392053" w:rsidRPr="00392053" w:rsidRDefault="00392053" w:rsidP="00392053">
      <w:pPr>
        <w:pBdr>
          <w:bottom w:val="single" w:sz="6" w:space="4" w:color="CCCCCC"/>
        </w:pBd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color w:val="303030"/>
          <w:sz w:val="30"/>
          <w:szCs w:val="30"/>
          <w:lang w:eastAsia="es-PE"/>
        </w:rPr>
      </w:pPr>
      <w:r w:rsidRPr="00392053">
        <w:rPr>
          <w:rFonts w:ascii="Arial" w:eastAsia="Times New Roman" w:hAnsi="Arial" w:cs="Arial"/>
          <w:color w:val="303030"/>
          <w:sz w:val="30"/>
          <w:szCs w:val="30"/>
          <w:lang w:eastAsia="es-PE"/>
        </w:rPr>
        <w:t>Cómo consultar tu saldo en Claro</w:t>
      </w:r>
    </w:p>
    <w:p w:rsidR="00392053" w:rsidRDefault="00392053" w:rsidP="00392053">
      <w:pPr>
        <w:spacing w:after="0" w:line="240" w:lineRule="auto"/>
        <w:rPr>
          <w:rFonts w:ascii="Arial" w:eastAsia="Times New Roman" w:hAnsi="Arial" w:cs="Arial"/>
          <w:color w:val="303030"/>
          <w:sz w:val="30"/>
          <w:szCs w:val="30"/>
          <w:lang w:eastAsia="es-PE"/>
        </w:rPr>
      </w:pP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Si eres un cliente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Prepago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, llama al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*777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y, luego, selecciona la opción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1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. También puedes marcar el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*777#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y el saldo aparecerá en la pantalla de tu teléfono móvil. </w:t>
      </w:r>
      <w:r w:rsidRPr="00392053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r w:rsidRPr="00392053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Si eres cliente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Post Pago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, llama al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124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y te lo dirán. </w:t>
      </w:r>
      <w:r w:rsidRPr="00392053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r w:rsidRPr="00392053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bookmarkStart w:id="1" w:name="como-consultar-tu-saldo-en-bitel"/>
      <w:bookmarkEnd w:id="1"/>
    </w:p>
    <w:p w:rsidR="00392053" w:rsidRDefault="00392053" w:rsidP="00392053">
      <w:pPr>
        <w:spacing w:after="0" w:line="240" w:lineRule="auto"/>
        <w:rPr>
          <w:rFonts w:ascii="Arial" w:eastAsia="Times New Roman" w:hAnsi="Arial" w:cs="Arial"/>
          <w:color w:val="303030"/>
          <w:sz w:val="30"/>
          <w:szCs w:val="30"/>
          <w:lang w:eastAsia="es-PE"/>
        </w:rPr>
      </w:pPr>
      <w:r w:rsidRPr="00392053">
        <w:rPr>
          <w:rFonts w:ascii="Arial" w:eastAsia="Times New Roman" w:hAnsi="Arial" w:cs="Arial"/>
          <w:color w:val="303030"/>
          <w:sz w:val="30"/>
          <w:szCs w:val="30"/>
          <w:lang w:eastAsia="es-PE"/>
        </w:rPr>
        <w:t xml:space="preserve">Cómo consultar tu saldo en </w:t>
      </w:r>
      <w:proofErr w:type="spellStart"/>
      <w:r w:rsidRPr="00392053">
        <w:rPr>
          <w:rFonts w:ascii="Arial" w:eastAsia="Times New Roman" w:hAnsi="Arial" w:cs="Arial"/>
          <w:color w:val="303030"/>
          <w:sz w:val="30"/>
          <w:szCs w:val="30"/>
          <w:lang w:eastAsia="es-PE"/>
        </w:rPr>
        <w:t>Bitel</w:t>
      </w:r>
      <w:proofErr w:type="spellEnd"/>
    </w:p>
    <w:p w:rsidR="00392053" w:rsidRPr="00392053" w:rsidRDefault="00392053" w:rsidP="00392053">
      <w:pPr>
        <w:spacing w:after="0" w:line="240" w:lineRule="auto"/>
        <w:rPr>
          <w:rFonts w:ascii="Arial" w:eastAsia="Times New Roman" w:hAnsi="Arial" w:cs="Arial"/>
          <w:color w:val="303030"/>
          <w:sz w:val="30"/>
          <w:szCs w:val="30"/>
          <w:lang w:eastAsia="es-PE"/>
        </w:rPr>
      </w:pPr>
      <w:bookmarkStart w:id="2" w:name="_GoBack"/>
      <w:bookmarkEnd w:id="2"/>
    </w:p>
    <w:p w:rsidR="00392053" w:rsidRPr="00392053" w:rsidRDefault="00392053" w:rsidP="00392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Marca desde tu celular el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121#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y aparecerá el saldo en pantalla. </w:t>
      </w:r>
      <w:r w:rsidRPr="00392053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r w:rsidRPr="00392053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También puedes enviar un mensaje de texto al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161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con la palabra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VEA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y recibirás un mensaje con tu saldo. </w:t>
      </w:r>
      <w:r w:rsidRPr="00392053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bookmarkStart w:id="3" w:name="como-consultar-tu-saldo-en-entel"/>
      <w:bookmarkEnd w:id="3"/>
    </w:p>
    <w:p w:rsidR="00392053" w:rsidRPr="00392053" w:rsidRDefault="00392053" w:rsidP="00392053">
      <w:pPr>
        <w:pBdr>
          <w:bottom w:val="single" w:sz="6" w:space="4" w:color="CCCCCC"/>
        </w:pBd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color w:val="303030"/>
          <w:sz w:val="30"/>
          <w:szCs w:val="30"/>
          <w:lang w:eastAsia="es-PE"/>
        </w:rPr>
      </w:pPr>
      <w:r w:rsidRPr="00392053">
        <w:rPr>
          <w:rFonts w:ascii="Arial" w:eastAsia="Times New Roman" w:hAnsi="Arial" w:cs="Arial"/>
          <w:color w:val="303030"/>
          <w:sz w:val="30"/>
          <w:szCs w:val="30"/>
          <w:lang w:eastAsia="es-PE"/>
        </w:rPr>
        <w:t>Cómo consultar tu saldo en Entel</w:t>
      </w:r>
    </w:p>
    <w:p w:rsidR="00317AA3" w:rsidRDefault="00392053" w:rsidP="00392053"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Si tienes un </w:t>
      </w:r>
      <w:proofErr w:type="spellStart"/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Postpago</w:t>
      </w:r>
      <w:proofErr w:type="spellEnd"/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llama al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123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opción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1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para saber tu saldo. </w:t>
      </w:r>
      <w:r w:rsidRPr="00392053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r w:rsidRPr="00392053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Si tienes un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Prepago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y tienes un plan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Con Corte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llama al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144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opción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7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para saber tu saldo. </w:t>
      </w:r>
      <w:r w:rsidRPr="00392053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r w:rsidRPr="00392053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Si tienes un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Prepago 2G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llama al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144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opción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2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para ver el saldo de tu tarjeta prepago y opción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7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para saldos promocionales. </w:t>
      </w:r>
      <w:r w:rsidRPr="00392053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r w:rsidRPr="00392053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Si tienes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Prepago 3G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llama al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*144#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opción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2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para ver tu saldo. </w:t>
      </w:r>
      <w:r w:rsidRPr="00392053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r w:rsidRPr="00392053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También puedes consultar tu saldo ingresando a </w:t>
      </w:r>
      <w:hyperlink r:id="rId4" w:tgtFrame="_blank" w:history="1">
        <w:r w:rsidRPr="00392053">
          <w:rPr>
            <w:rFonts w:ascii="Arial" w:eastAsia="Times New Roman" w:hAnsi="Arial" w:cs="Arial"/>
            <w:color w:val="3487BC"/>
            <w:sz w:val="21"/>
            <w:szCs w:val="21"/>
            <w:u w:val="single"/>
            <w:shd w:val="clear" w:color="auto" w:fill="FFFFFF"/>
            <w:lang w:eastAsia="es-PE"/>
          </w:rPr>
          <w:t>Mi Entel</w:t>
        </w:r>
      </w:hyperlink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desde la aplicación </w:t>
      </w:r>
      <w:r w:rsidRPr="00392053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Mi Entel</w:t>
      </w:r>
      <w:r w:rsidRPr="0039205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en tu teléfono móvil. </w:t>
      </w:r>
    </w:p>
    <w:sectPr w:rsidR="00317A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053"/>
    <w:rsid w:val="00317AA3"/>
    <w:rsid w:val="0039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E514AF-9D7A-4BC8-8E75-1D308DCC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2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ntel.pe/app-privado?app=mi_entel_person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2018-05-03T18:20:00Z</dcterms:created>
  <dcterms:modified xsi:type="dcterms:W3CDTF">2018-05-03T18:21:00Z</dcterms:modified>
</cp:coreProperties>
</file>